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7111" w14:textId="77777777" w:rsidR="004B6F6B" w:rsidRPr="004B6F6B" w:rsidRDefault="004B6F6B" w:rsidP="004B6F6B">
      <w:pPr>
        <w:jc w:val="center"/>
        <w:rPr>
          <w:b/>
          <w:bCs/>
        </w:rPr>
      </w:pPr>
      <w:r w:rsidRPr="004B6F6B">
        <w:rPr>
          <w:b/>
          <w:bCs/>
        </w:rPr>
        <w:t>Announcement: Microbiology Grade Entry (June Exam Period)</w:t>
      </w:r>
    </w:p>
    <w:p w14:paraId="4FCC937E" w14:textId="77777777" w:rsidR="004B6F6B" w:rsidRDefault="004B6F6B"/>
    <w:p w14:paraId="34A31F4F" w14:textId="148532FB" w:rsidR="00E84705" w:rsidRDefault="004B6F6B">
      <w:r w:rsidRPr="004B6F6B">
        <w:t>Students whose Microbiology grade from the June exam period has not been recorded in their index are required to come on Thursday, September 25th, between 10 and 11 a.m.,</w:t>
      </w:r>
      <w:r>
        <w:t xml:space="preserve"> </w:t>
      </w:r>
      <w:r w:rsidRPr="004B6F6B">
        <w:t>to Prof. Dr. Aleksandra Kne</w:t>
      </w:r>
      <w:r>
        <w:t>z</w:t>
      </w:r>
      <w:r w:rsidRPr="004B6F6B">
        <w:t>evi</w:t>
      </w:r>
      <w:r>
        <w:t>c</w:t>
      </w:r>
      <w:r w:rsidRPr="004B6F6B">
        <w:t xml:space="preserve"> (1</w:t>
      </w:r>
      <w:r w:rsidRPr="004B6F6B">
        <w:rPr>
          <w:vertAlign w:val="superscript"/>
        </w:rPr>
        <w:t>st</w:t>
      </w:r>
      <w:r w:rsidRPr="004B6F6B">
        <w:t xml:space="preserve"> floor</w:t>
      </w:r>
      <w:r>
        <w:t xml:space="preserve"> of the</w:t>
      </w:r>
      <w:r w:rsidRPr="004B6F6B">
        <w:t xml:space="preserve"> Institute of Microbiology and Immunology)</w:t>
      </w:r>
      <w:r>
        <w:t>.</w:t>
      </w:r>
    </w:p>
    <w:sectPr w:rsidR="00E84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6B"/>
    <w:rsid w:val="00241855"/>
    <w:rsid w:val="00257F82"/>
    <w:rsid w:val="004B6F6B"/>
    <w:rsid w:val="009035A1"/>
    <w:rsid w:val="00D3232D"/>
    <w:rsid w:val="00E8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EB0B"/>
  <w15:chartTrackingRefBased/>
  <w15:docId w15:val="{AC044F24-C2D7-43F0-8309-96824A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F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F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F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F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F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F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F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F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Gajic</dc:creator>
  <cp:keywords/>
  <dc:description/>
  <cp:lastModifiedBy>Ina Gajic</cp:lastModifiedBy>
  <cp:revision>1</cp:revision>
  <dcterms:created xsi:type="dcterms:W3CDTF">2025-09-22T13:27:00Z</dcterms:created>
  <dcterms:modified xsi:type="dcterms:W3CDTF">2025-09-22T13:31:00Z</dcterms:modified>
</cp:coreProperties>
</file>